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2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662"/>
        <w:gridCol w:w="2612"/>
        <w:gridCol w:w="2983"/>
      </w:tblGrid>
      <w:tr w:rsidR="007718BD" w:rsidRPr="007F2640" w14:paraId="6D753B14" w14:textId="77777777" w:rsidTr="007718BD">
        <w:tc>
          <w:tcPr>
            <w:tcW w:w="1686" w:type="dxa"/>
            <w:vAlign w:val="center"/>
          </w:tcPr>
          <w:p w14:paraId="0BCBC9EC" w14:textId="77777777" w:rsidR="007718BD" w:rsidRPr="007F2640" w:rsidRDefault="007718BD" w:rsidP="007718BD">
            <w:pPr>
              <w:pStyle w:val="Title"/>
              <w:pBdr>
                <w:bottom w:val="none" w:sz="0" w:space="0" w:color="auto"/>
              </w:pBd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5684FAC" wp14:editId="4DC5586B">
                  <wp:extent cx="932180" cy="873760"/>
                  <wp:effectExtent l="0" t="0" r="1270" b="2540"/>
                  <wp:docPr id="8333712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73974" name="Picture 7230739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1" cy="90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vAlign w:val="center"/>
          </w:tcPr>
          <w:p w14:paraId="240E1C48" w14:textId="77777777" w:rsidR="007718BD" w:rsidRPr="007F2640" w:rsidRDefault="007718BD" w:rsidP="007718BD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Pr="007718BD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Website</w:t>
              </w:r>
            </w:hyperlink>
          </w:p>
        </w:tc>
        <w:tc>
          <w:tcPr>
            <w:tcW w:w="2612" w:type="dxa"/>
            <w:vAlign w:val="center"/>
          </w:tcPr>
          <w:p w14:paraId="4C5FBCD0" w14:textId="77777777" w:rsidR="007718BD" w:rsidRPr="007F2640" w:rsidRDefault="007718BD" w:rsidP="007718BD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Services</w:t>
              </w:r>
            </w:hyperlink>
          </w:p>
        </w:tc>
        <w:tc>
          <w:tcPr>
            <w:tcW w:w="2983" w:type="dxa"/>
            <w:vAlign w:val="center"/>
          </w:tcPr>
          <w:p w14:paraId="0FDB5C6B" w14:textId="77777777" w:rsidR="007718BD" w:rsidRPr="007F2640" w:rsidRDefault="007718BD" w:rsidP="007718BD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Pr="007F2640">
                <w:rPr>
                  <w:rStyle w:val="Hyperlink"/>
                  <w:rFonts w:ascii="Palatino Linotype" w:hAnsi="Palatino Linotype"/>
                  <w:i/>
                  <w:iCs/>
                  <w:sz w:val="22"/>
                  <w:szCs w:val="22"/>
                </w:rPr>
                <w:t>The Editor–Author Perspective Newsletter</w:t>
              </w:r>
            </w:hyperlink>
          </w:p>
        </w:tc>
      </w:tr>
    </w:tbl>
    <w:p w14:paraId="62BA04D4" w14:textId="2557112B" w:rsidR="002C1B34" w:rsidRPr="004663AA" w:rsidRDefault="008D6ED6">
      <w:pPr>
        <w:pStyle w:val="Title"/>
        <w:jc w:val="center"/>
        <w:rPr>
          <w:rFonts w:ascii="Palatino Linotype" w:hAnsi="Palatino Linotype"/>
        </w:rPr>
      </w:pPr>
      <w:r w:rsidRPr="004663AA">
        <w:rPr>
          <w:rFonts w:ascii="Palatino Linotype" w:hAnsi="Palatino Linotype"/>
        </w:rPr>
        <w:t>Conflict Map Worksheet</w:t>
      </w:r>
      <w:r w:rsidR="0025760E" w:rsidRPr="004663AA">
        <w:rPr>
          <w:rFonts w:ascii="Palatino Linotype" w:hAnsi="Palatino Linotype"/>
        </w:rPr>
        <w:br/>
      </w:r>
      <w:r w:rsidRPr="004663AA">
        <w:rPr>
          <w:rFonts w:ascii="Palatino Linotype" w:hAnsi="Palatino Linotype"/>
        </w:rPr>
        <w:t>(Goal + Blocker + Cost)</w:t>
      </w:r>
    </w:p>
    <w:p w14:paraId="74306FAB" w14:textId="6CCBC490" w:rsidR="002C1B34" w:rsidRPr="004663AA" w:rsidRDefault="00682773">
      <w:pPr>
        <w:jc w:val="center"/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i/>
          <w:sz w:val="24"/>
          <w:szCs w:val="24"/>
        </w:rPr>
        <w:t xml:space="preserve">Estimated </w:t>
      </w:r>
      <w:r w:rsidR="008D6ED6" w:rsidRPr="004663AA">
        <w:rPr>
          <w:rFonts w:ascii="Palatino Linotype" w:hAnsi="Palatino Linotype"/>
          <w:i/>
          <w:sz w:val="24"/>
          <w:szCs w:val="24"/>
        </w:rPr>
        <w:t>Time</w:t>
      </w:r>
      <w:r w:rsidRPr="004663AA">
        <w:rPr>
          <w:rFonts w:ascii="Palatino Linotype" w:hAnsi="Palatino Linotype"/>
          <w:i/>
          <w:sz w:val="24"/>
          <w:szCs w:val="24"/>
        </w:rPr>
        <w:t xml:space="preserve"> Investment</w:t>
      </w:r>
      <w:r w:rsidR="008D6ED6" w:rsidRPr="004663AA">
        <w:rPr>
          <w:rFonts w:ascii="Palatino Linotype" w:hAnsi="Palatino Linotype"/>
          <w:i/>
          <w:sz w:val="24"/>
          <w:szCs w:val="24"/>
        </w:rPr>
        <w:t>: 10 minutes</w:t>
      </w:r>
    </w:p>
    <w:p w14:paraId="0006D279" w14:textId="77777777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 xml:space="preserve">Purpose: </w:t>
      </w:r>
      <w:r w:rsidRPr="004663AA">
        <w:rPr>
          <w:rFonts w:ascii="Palatino Linotype" w:hAnsi="Palatino Linotype"/>
          <w:i/>
          <w:sz w:val="24"/>
          <w:szCs w:val="24"/>
        </w:rPr>
        <w:t>Turn “my story feels flat” into a clear statement of what your protagonist wants, what’s in the way, and what it will cost them.</w:t>
      </w:r>
    </w:p>
    <w:p w14:paraId="20C52402" w14:textId="77777777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>Quick use: Write the first true thing. Keep it specific. If you get stuck, answer it like you’re explaining it to a friend.</w:t>
      </w:r>
    </w:p>
    <w:p w14:paraId="002090AE" w14:textId="77777777" w:rsidR="002C1B34" w:rsidRPr="004663AA" w:rsidRDefault="008D6ED6">
      <w:pPr>
        <w:pStyle w:val="Heading1"/>
        <w:rPr>
          <w:rFonts w:ascii="Palatino Linotype" w:hAnsi="Palatino Linotype"/>
        </w:rPr>
      </w:pPr>
      <w:r w:rsidRPr="004663AA">
        <w:rPr>
          <w:rFonts w:ascii="Palatino Linotype" w:hAnsi="Palatino Linotype"/>
        </w:rPr>
        <w:t>1) Protagonist Goal</w:t>
      </w:r>
    </w:p>
    <w:p w14:paraId="7C5B0F44" w14:textId="77777777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>Write it two ways—short enough to clarify, long enough to guide scene choices.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6627"/>
      </w:tblGrid>
      <w:tr w:rsidR="002C1B34" w:rsidRPr="004663AA" w14:paraId="1C65F002" w14:textId="77777777">
        <w:tc>
          <w:tcPr>
            <w:tcW w:w="3024" w:type="dxa"/>
          </w:tcPr>
          <w:p w14:paraId="4C659C6A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7-word version</w:t>
            </w:r>
          </w:p>
        </w:tc>
        <w:tc>
          <w:tcPr>
            <w:tcW w:w="6912" w:type="dxa"/>
          </w:tcPr>
          <w:p w14:paraId="712E6858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C1B34" w:rsidRPr="004663AA" w14:paraId="1F602224" w14:textId="77777777">
        <w:tc>
          <w:tcPr>
            <w:tcW w:w="3024" w:type="dxa"/>
          </w:tcPr>
          <w:p w14:paraId="0DB52FE8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1-sentence version</w:t>
            </w:r>
          </w:p>
        </w:tc>
        <w:tc>
          <w:tcPr>
            <w:tcW w:w="6912" w:type="dxa"/>
          </w:tcPr>
          <w:p w14:paraId="7AFB8D14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C1B34" w:rsidRPr="004663AA" w14:paraId="61852369" w14:textId="77777777">
        <w:tc>
          <w:tcPr>
            <w:tcW w:w="3024" w:type="dxa"/>
          </w:tcPr>
          <w:p w14:paraId="460A8BE1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Why it matters (optional)</w:t>
            </w:r>
          </w:p>
        </w:tc>
        <w:tc>
          <w:tcPr>
            <w:tcW w:w="6912" w:type="dxa"/>
          </w:tcPr>
          <w:p w14:paraId="1DA5178C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4BAC4CE9" w14:textId="77777777" w:rsidR="002C1B34" w:rsidRPr="004663AA" w:rsidRDefault="008D6ED6">
      <w:pPr>
        <w:pStyle w:val="Heading1"/>
        <w:rPr>
          <w:rFonts w:ascii="Palatino Linotype" w:hAnsi="Palatino Linotype"/>
        </w:rPr>
      </w:pPr>
      <w:r w:rsidRPr="004663AA">
        <w:rPr>
          <w:rFonts w:ascii="Palatino Linotype" w:hAnsi="Palatino Linotype"/>
        </w:rPr>
        <w:t>2) Primary Blocker</w:t>
      </w:r>
    </w:p>
    <w:p w14:paraId="2C0F5159" w14:textId="77777777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>Circle one, then get specific about the pushback.</w:t>
      </w:r>
    </w:p>
    <w:p w14:paraId="62B0A0D7" w14:textId="77777777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 xml:space="preserve">Blocker type:  </w:t>
      </w:r>
      <w:r w:rsidRPr="004663AA">
        <w:rPr>
          <w:rFonts w:ascii="Segoe UI Symbol" w:hAnsi="Segoe UI Symbol" w:cs="Segoe UI Symbol"/>
          <w:sz w:val="24"/>
          <w:szCs w:val="24"/>
        </w:rPr>
        <w:t>☐</w:t>
      </w:r>
      <w:r w:rsidRPr="004663AA">
        <w:rPr>
          <w:rFonts w:ascii="Palatino Linotype" w:hAnsi="Palatino Linotype"/>
          <w:sz w:val="24"/>
          <w:szCs w:val="24"/>
        </w:rPr>
        <w:t xml:space="preserve"> Person   </w:t>
      </w:r>
      <w:r w:rsidRPr="004663AA">
        <w:rPr>
          <w:rFonts w:ascii="Segoe UI Symbol" w:hAnsi="Segoe UI Symbol" w:cs="Segoe UI Symbol"/>
          <w:sz w:val="24"/>
          <w:szCs w:val="24"/>
        </w:rPr>
        <w:t>☐</w:t>
      </w:r>
      <w:r w:rsidRPr="004663AA">
        <w:rPr>
          <w:rFonts w:ascii="Palatino Linotype" w:hAnsi="Palatino Linotype"/>
          <w:sz w:val="24"/>
          <w:szCs w:val="24"/>
        </w:rPr>
        <w:t xml:space="preserve"> System   </w:t>
      </w:r>
      <w:r w:rsidRPr="004663AA">
        <w:rPr>
          <w:rFonts w:ascii="Segoe UI Symbol" w:hAnsi="Segoe UI Symbol" w:cs="Segoe UI Symbol"/>
          <w:sz w:val="24"/>
          <w:szCs w:val="24"/>
        </w:rPr>
        <w:t>☐</w:t>
      </w:r>
      <w:r w:rsidRPr="004663AA">
        <w:rPr>
          <w:rFonts w:ascii="Palatino Linotype" w:hAnsi="Palatino Linotype"/>
          <w:sz w:val="24"/>
          <w:szCs w:val="24"/>
        </w:rPr>
        <w:t xml:space="preserve"> Self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6628"/>
      </w:tblGrid>
      <w:tr w:rsidR="002C1B34" w:rsidRPr="004663AA" w14:paraId="7B4A0764" w14:textId="77777777">
        <w:tc>
          <w:tcPr>
            <w:tcW w:w="3024" w:type="dxa"/>
          </w:tcPr>
          <w:p w14:paraId="2D174C52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Name the blocker</w:t>
            </w:r>
          </w:p>
        </w:tc>
        <w:tc>
          <w:tcPr>
            <w:tcW w:w="6912" w:type="dxa"/>
          </w:tcPr>
          <w:p w14:paraId="71D7B50F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C1B34" w:rsidRPr="004663AA" w14:paraId="03E432E0" w14:textId="77777777">
        <w:tc>
          <w:tcPr>
            <w:tcW w:w="3024" w:type="dxa"/>
          </w:tcPr>
          <w:p w14:paraId="620A8CC6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Specific pushback (how it blocks the goal)</w:t>
            </w:r>
          </w:p>
        </w:tc>
        <w:tc>
          <w:tcPr>
            <w:tcW w:w="6912" w:type="dxa"/>
          </w:tcPr>
          <w:p w14:paraId="49C7751A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64807957" w14:textId="77777777" w:rsidR="002C1B34" w:rsidRPr="004663AA" w:rsidRDefault="008D6ED6">
      <w:pPr>
        <w:pStyle w:val="Heading1"/>
        <w:rPr>
          <w:rFonts w:ascii="Palatino Linotype" w:hAnsi="Palatino Linotype"/>
        </w:rPr>
      </w:pPr>
      <w:r w:rsidRPr="004663AA">
        <w:rPr>
          <w:rFonts w:ascii="Palatino Linotype" w:hAnsi="Palatino Linotype"/>
        </w:rPr>
        <w:t xml:space="preserve">3) Pressure </w:t>
      </w:r>
      <w:r w:rsidRPr="004663AA">
        <w:rPr>
          <w:rFonts w:ascii="Times New Roman" w:hAnsi="Times New Roman" w:cs="Times New Roman"/>
        </w:rPr>
        <w:t>→</w:t>
      </w:r>
      <w:r w:rsidRPr="004663AA">
        <w:rPr>
          <w:rFonts w:ascii="Palatino Linotype" w:hAnsi="Palatino Linotype"/>
        </w:rPr>
        <w:t xml:space="preserve"> Decision </w:t>
      </w:r>
      <w:r w:rsidRPr="004663AA">
        <w:rPr>
          <w:rFonts w:ascii="Times New Roman" w:hAnsi="Times New Roman" w:cs="Times New Roman"/>
        </w:rPr>
        <w:t>→</w:t>
      </w:r>
      <w:r w:rsidRPr="004663AA">
        <w:rPr>
          <w:rFonts w:ascii="Palatino Linotype" w:hAnsi="Palatino Linotype"/>
        </w:rPr>
        <w:t xml:space="preserve"> Cost (scene </w:t>
      </w:r>
      <w:proofErr w:type="gramStart"/>
      <w:r w:rsidRPr="004663AA">
        <w:rPr>
          <w:rFonts w:ascii="Palatino Linotype" w:hAnsi="Palatino Linotype"/>
        </w:rPr>
        <w:t>mini-audit</w:t>
      </w:r>
      <w:proofErr w:type="gramEnd"/>
      <w:r w:rsidRPr="004663AA">
        <w:rPr>
          <w:rFonts w:ascii="Palatino Linotype" w:hAnsi="Palatino Linotype"/>
        </w:rPr>
        <w:t>)</w:t>
      </w:r>
    </w:p>
    <w:p w14:paraId="2FBBE0C3" w14:textId="77777777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>Pick one “draggy” scene. Make the conflict visible.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2572"/>
        <w:gridCol w:w="2572"/>
        <w:gridCol w:w="2575"/>
      </w:tblGrid>
      <w:tr w:rsidR="002C1B34" w:rsidRPr="004663AA" w14:paraId="750A1128" w14:textId="77777777">
        <w:tc>
          <w:tcPr>
            <w:tcW w:w="1872" w:type="dxa"/>
          </w:tcPr>
          <w:p w14:paraId="55AA70BB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Scene</w:t>
            </w:r>
          </w:p>
        </w:tc>
        <w:tc>
          <w:tcPr>
            <w:tcW w:w="2592" w:type="dxa"/>
          </w:tcPr>
          <w:p w14:paraId="06B39240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Pressure applied</w:t>
            </w:r>
          </w:p>
        </w:tc>
        <w:tc>
          <w:tcPr>
            <w:tcW w:w="2592" w:type="dxa"/>
          </w:tcPr>
          <w:p w14:paraId="31FE4C56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Decision forced</w:t>
            </w:r>
          </w:p>
        </w:tc>
        <w:tc>
          <w:tcPr>
            <w:tcW w:w="2592" w:type="dxa"/>
          </w:tcPr>
          <w:p w14:paraId="03C343BB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Cost paid (now/later)</w:t>
            </w:r>
          </w:p>
        </w:tc>
      </w:tr>
      <w:tr w:rsidR="002C1B34" w:rsidRPr="004663AA" w14:paraId="4016DF47" w14:textId="77777777">
        <w:tc>
          <w:tcPr>
            <w:tcW w:w="1872" w:type="dxa"/>
          </w:tcPr>
          <w:p w14:paraId="1E411C87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2F01739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FB7B7AF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60E5D1D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C1B34" w:rsidRPr="004663AA" w14:paraId="40B141F8" w14:textId="77777777">
        <w:tc>
          <w:tcPr>
            <w:tcW w:w="1872" w:type="dxa"/>
          </w:tcPr>
          <w:p w14:paraId="4880740B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2F0AE41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659A870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89FACB4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1423B2BD" w14:textId="77777777" w:rsidR="00C56429" w:rsidRPr="004663AA" w:rsidRDefault="00C56429" w:rsidP="00C56429">
      <w:pPr>
        <w:rPr>
          <w:rFonts w:ascii="Palatino Linotype" w:hAnsi="Palatino Linotype"/>
        </w:rPr>
      </w:pPr>
    </w:p>
    <w:p w14:paraId="31B8BC01" w14:textId="77777777" w:rsidR="00C56429" w:rsidRPr="004663AA" w:rsidRDefault="00C56429" w:rsidP="00C56429">
      <w:pPr>
        <w:rPr>
          <w:rFonts w:ascii="Palatino Linotype" w:hAnsi="Palatino Linotype"/>
        </w:rPr>
      </w:pPr>
    </w:p>
    <w:p w14:paraId="6B3C92FE" w14:textId="2EE7F80C" w:rsidR="002C1B34" w:rsidRPr="004663AA" w:rsidRDefault="008D6ED6">
      <w:pPr>
        <w:pStyle w:val="Heading1"/>
        <w:rPr>
          <w:rFonts w:ascii="Palatino Linotype" w:hAnsi="Palatino Linotype"/>
        </w:rPr>
      </w:pPr>
      <w:r w:rsidRPr="004663AA">
        <w:rPr>
          <w:rFonts w:ascii="Palatino Linotype" w:hAnsi="Palatino Linotype"/>
        </w:rPr>
        <w:t>4) Stakes Snapshot</w:t>
      </w:r>
    </w:p>
    <w:p w14:paraId="0DE01A8E" w14:textId="77777777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>If they fail, they lose: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7"/>
        <w:gridCol w:w="6359"/>
      </w:tblGrid>
      <w:tr w:rsidR="002C1B34" w:rsidRPr="004663AA" w14:paraId="3E176030" w14:textId="77777777">
        <w:tc>
          <w:tcPr>
            <w:tcW w:w="3024" w:type="dxa"/>
          </w:tcPr>
          <w:p w14:paraId="69676BDC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External (tangible)</w:t>
            </w:r>
          </w:p>
        </w:tc>
        <w:tc>
          <w:tcPr>
            <w:tcW w:w="6912" w:type="dxa"/>
          </w:tcPr>
          <w:p w14:paraId="3FA1D28E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C1B34" w:rsidRPr="004663AA" w14:paraId="10AF7E51" w14:textId="77777777">
        <w:tc>
          <w:tcPr>
            <w:tcW w:w="3024" w:type="dxa"/>
          </w:tcPr>
          <w:p w14:paraId="21D1D9AC" w14:textId="77777777" w:rsidR="002C1B34" w:rsidRPr="004663AA" w:rsidRDefault="008D6ED6">
            <w:pPr>
              <w:rPr>
                <w:rFonts w:ascii="Palatino Linotype" w:hAnsi="Palatino Linotype"/>
                <w:sz w:val="24"/>
                <w:szCs w:val="24"/>
              </w:rPr>
            </w:pPr>
            <w:r w:rsidRPr="004663AA">
              <w:rPr>
                <w:rFonts w:ascii="Palatino Linotype" w:hAnsi="Palatino Linotype"/>
                <w:sz w:val="24"/>
                <w:szCs w:val="24"/>
              </w:rPr>
              <w:t>Internal (identity/belief/relationship)</w:t>
            </w:r>
          </w:p>
        </w:tc>
        <w:tc>
          <w:tcPr>
            <w:tcW w:w="6912" w:type="dxa"/>
          </w:tcPr>
          <w:p w14:paraId="0A9852DC" w14:textId="77777777" w:rsidR="002C1B34" w:rsidRPr="004663AA" w:rsidRDefault="002C1B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378DAC56" w14:textId="77777777" w:rsidR="002C1B34" w:rsidRPr="004663AA" w:rsidRDefault="008D6ED6">
      <w:pPr>
        <w:pStyle w:val="Heading1"/>
        <w:rPr>
          <w:rFonts w:ascii="Palatino Linotype" w:hAnsi="Palatino Linotype"/>
        </w:rPr>
      </w:pPr>
      <w:r w:rsidRPr="004663AA">
        <w:rPr>
          <w:rFonts w:ascii="Palatino Linotype" w:hAnsi="Palatino Linotype"/>
        </w:rPr>
        <w:t>5) Next-step Escalation</w:t>
      </w:r>
    </w:p>
    <w:p w14:paraId="511940F3" w14:textId="77777777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>What worsens next? Make it a direct result of the last cost.</w:t>
      </w:r>
    </w:p>
    <w:p w14:paraId="5C534DE1" w14:textId="77777777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>Write the next escalation beat:</w:t>
      </w:r>
    </w:p>
    <w:p w14:paraId="02DFA64E" w14:textId="5E084C83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>__________________________________________________</w:t>
      </w:r>
      <w:r w:rsidR="006E0D4F" w:rsidRPr="004663AA">
        <w:rPr>
          <w:rFonts w:ascii="Palatino Linotype" w:hAnsi="Palatino Linotype"/>
          <w:sz w:val="24"/>
          <w:szCs w:val="24"/>
        </w:rPr>
        <w:t>_____________________________________________</w:t>
      </w:r>
      <w:r w:rsidRPr="004663AA">
        <w:rPr>
          <w:rFonts w:ascii="Palatino Linotype" w:hAnsi="Palatino Linotype"/>
          <w:sz w:val="24"/>
          <w:szCs w:val="24"/>
        </w:rPr>
        <w:t>____________</w:t>
      </w:r>
    </w:p>
    <w:p w14:paraId="58FBB196" w14:textId="21D7EDD3" w:rsidR="002C1B34" w:rsidRPr="004663AA" w:rsidRDefault="006E0D4F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</w:t>
      </w:r>
    </w:p>
    <w:p w14:paraId="07EB59E3" w14:textId="77777777" w:rsidR="006E0D4F" w:rsidRPr="004663AA" w:rsidRDefault="006E0D4F">
      <w:pPr>
        <w:rPr>
          <w:rFonts w:ascii="Palatino Linotype" w:hAnsi="Palatino Linotype"/>
          <w:sz w:val="24"/>
          <w:szCs w:val="24"/>
        </w:rPr>
      </w:pPr>
    </w:p>
    <w:p w14:paraId="7DFFBC59" w14:textId="02DB879F" w:rsidR="002C1B34" w:rsidRPr="004663AA" w:rsidRDefault="008D6ED6">
      <w:pPr>
        <w:rPr>
          <w:rFonts w:ascii="Palatino Linotype" w:hAnsi="Palatino Linotype"/>
          <w:sz w:val="24"/>
          <w:szCs w:val="24"/>
        </w:rPr>
      </w:pPr>
      <w:r w:rsidRPr="004663AA">
        <w:rPr>
          <w:rFonts w:ascii="Palatino Linotype" w:hAnsi="Palatino Linotype"/>
          <w:sz w:val="24"/>
          <w:szCs w:val="24"/>
        </w:rPr>
        <w:t>One-line clarity check: This story is about someone who wants ____________, but ____________, so they must ____________.</w:t>
      </w:r>
    </w:p>
    <w:p w14:paraId="1067B27E" w14:textId="77777777" w:rsidR="006E0D4F" w:rsidRPr="004663AA" w:rsidRDefault="006E0D4F">
      <w:pPr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46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662"/>
        <w:gridCol w:w="2612"/>
        <w:gridCol w:w="2983"/>
      </w:tblGrid>
      <w:tr w:rsidR="004663AA" w:rsidRPr="007F2640" w14:paraId="71440A32" w14:textId="77777777" w:rsidTr="004663AA">
        <w:tc>
          <w:tcPr>
            <w:tcW w:w="1686" w:type="dxa"/>
            <w:vAlign w:val="center"/>
          </w:tcPr>
          <w:p w14:paraId="112D31BD" w14:textId="77777777" w:rsidR="004663AA" w:rsidRPr="007F2640" w:rsidRDefault="004663AA" w:rsidP="004663AA">
            <w:pPr>
              <w:pStyle w:val="Title"/>
              <w:pBdr>
                <w:bottom w:val="none" w:sz="0" w:space="0" w:color="auto"/>
              </w:pBd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5A481ECB" wp14:editId="1BD22AB0">
                  <wp:extent cx="932180" cy="873760"/>
                  <wp:effectExtent l="0" t="0" r="1270" b="2540"/>
                  <wp:docPr id="1386180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073974" name="Picture 7230739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31" cy="90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vAlign w:val="center"/>
          </w:tcPr>
          <w:p w14:paraId="0DD9ED4A" w14:textId="48BEF79D" w:rsidR="004663AA" w:rsidRPr="007F2640" w:rsidRDefault="007718BD" w:rsidP="004663AA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Pr="007718BD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Website</w:t>
              </w:r>
            </w:hyperlink>
          </w:p>
        </w:tc>
        <w:tc>
          <w:tcPr>
            <w:tcW w:w="2612" w:type="dxa"/>
            <w:vAlign w:val="center"/>
          </w:tcPr>
          <w:p w14:paraId="7C70EA40" w14:textId="38F5BBC5" w:rsidR="004663AA" w:rsidRPr="007F2640" w:rsidRDefault="004663AA" w:rsidP="004663AA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3" w:history="1">
              <w:r w:rsidR="007718BD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Services</w:t>
              </w:r>
            </w:hyperlink>
          </w:p>
        </w:tc>
        <w:tc>
          <w:tcPr>
            <w:tcW w:w="2983" w:type="dxa"/>
            <w:vAlign w:val="center"/>
          </w:tcPr>
          <w:p w14:paraId="12D78633" w14:textId="77777777" w:rsidR="004663AA" w:rsidRPr="007F2640" w:rsidRDefault="004663AA" w:rsidP="004663AA">
            <w:pPr>
              <w:pStyle w:val="Title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14" w:history="1">
              <w:r w:rsidRPr="007F2640">
                <w:rPr>
                  <w:rStyle w:val="Hyperlink"/>
                  <w:rFonts w:ascii="Palatino Linotype" w:hAnsi="Palatino Linotype"/>
                  <w:i/>
                  <w:iCs/>
                  <w:sz w:val="22"/>
                  <w:szCs w:val="22"/>
                </w:rPr>
                <w:t>The Editor–Author Perspective Newsletter</w:t>
              </w:r>
            </w:hyperlink>
          </w:p>
        </w:tc>
      </w:tr>
    </w:tbl>
    <w:p w14:paraId="66AA0794" w14:textId="77777777" w:rsidR="006E0D4F" w:rsidRPr="0025760E" w:rsidRDefault="006E0D4F">
      <w:pPr>
        <w:rPr>
          <w:rFonts w:asciiTheme="minorHAnsi" w:hAnsiTheme="minorHAnsi"/>
        </w:rPr>
      </w:pPr>
    </w:p>
    <w:sectPr w:rsidR="006E0D4F" w:rsidRPr="0025760E" w:rsidSect="00034616">
      <w:headerReference w:type="default" r:id="rId15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E0C9" w14:textId="77777777" w:rsidR="00AC166C" w:rsidRDefault="00AC166C" w:rsidP="005E01B1">
      <w:pPr>
        <w:spacing w:after="0" w:line="240" w:lineRule="auto"/>
      </w:pPr>
      <w:r>
        <w:separator/>
      </w:r>
    </w:p>
  </w:endnote>
  <w:endnote w:type="continuationSeparator" w:id="0">
    <w:p w14:paraId="7DE7C063" w14:textId="77777777" w:rsidR="00AC166C" w:rsidRDefault="00AC166C" w:rsidP="005E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5F4F" w14:textId="77777777" w:rsidR="00AC166C" w:rsidRDefault="00AC166C" w:rsidP="005E01B1">
      <w:pPr>
        <w:spacing w:after="0" w:line="240" w:lineRule="auto"/>
      </w:pPr>
      <w:r>
        <w:separator/>
      </w:r>
    </w:p>
  </w:footnote>
  <w:footnote w:type="continuationSeparator" w:id="0">
    <w:p w14:paraId="155C102D" w14:textId="77777777" w:rsidR="00AC166C" w:rsidRDefault="00AC166C" w:rsidP="005E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5E8" w14:textId="41A41E5C" w:rsidR="005E01B1" w:rsidRPr="00741D91" w:rsidRDefault="005E01B1" w:rsidP="00741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3626576">
    <w:abstractNumId w:val="8"/>
  </w:num>
  <w:num w:numId="2" w16cid:durableId="1792627231">
    <w:abstractNumId w:val="6"/>
  </w:num>
  <w:num w:numId="3" w16cid:durableId="1701393857">
    <w:abstractNumId w:val="5"/>
  </w:num>
  <w:num w:numId="4" w16cid:durableId="119692426">
    <w:abstractNumId w:val="4"/>
  </w:num>
  <w:num w:numId="5" w16cid:durableId="171796898">
    <w:abstractNumId w:val="7"/>
  </w:num>
  <w:num w:numId="6" w16cid:durableId="1322006471">
    <w:abstractNumId w:val="3"/>
  </w:num>
  <w:num w:numId="7" w16cid:durableId="2111781067">
    <w:abstractNumId w:val="2"/>
  </w:num>
  <w:num w:numId="8" w16cid:durableId="1132596073">
    <w:abstractNumId w:val="1"/>
  </w:num>
  <w:num w:numId="9" w16cid:durableId="21177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760E"/>
    <w:rsid w:val="0029639D"/>
    <w:rsid w:val="002C1B34"/>
    <w:rsid w:val="003153D8"/>
    <w:rsid w:val="00326F90"/>
    <w:rsid w:val="004663AA"/>
    <w:rsid w:val="005E01B1"/>
    <w:rsid w:val="00682773"/>
    <w:rsid w:val="006E0D4F"/>
    <w:rsid w:val="006F1402"/>
    <w:rsid w:val="00741D91"/>
    <w:rsid w:val="007718BD"/>
    <w:rsid w:val="00776C80"/>
    <w:rsid w:val="007F2640"/>
    <w:rsid w:val="008D6ED6"/>
    <w:rsid w:val="00900C65"/>
    <w:rsid w:val="00AA1D8D"/>
    <w:rsid w:val="00AC166C"/>
    <w:rsid w:val="00AC39AF"/>
    <w:rsid w:val="00B47730"/>
    <w:rsid w:val="00C56429"/>
    <w:rsid w:val="00CB0664"/>
    <w:rsid w:val="00D0416D"/>
    <w:rsid w:val="00FC693F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B4C4CD2F-0D4B-42F7-8987-5F3AE283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E01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geediting.com/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geediting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shboard.mailerlite.com/forms/1373600/148612333577439031/shar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ageediting.com/serv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geediting.com" TargetMode="External"/><Relationship Id="rId14" Type="http://schemas.openxmlformats.org/officeDocument/2006/relationships/hyperlink" Target="https://dashboard.mailerlite.com/forms/1373600/148612333577439031/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Scott</cp:lastModifiedBy>
  <cp:revision>14</cp:revision>
  <dcterms:created xsi:type="dcterms:W3CDTF">2013-12-23T23:15:00Z</dcterms:created>
  <dcterms:modified xsi:type="dcterms:W3CDTF">2026-03-15T18:04:00Z</dcterms:modified>
  <cp:category/>
</cp:coreProperties>
</file>